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5B" w:rsidRPr="0067245B" w:rsidRDefault="0067245B" w:rsidP="00672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45B">
        <w:rPr>
          <w:rFonts w:ascii="Times New Roman" w:hAnsi="Times New Roman" w:cs="Times New Roman"/>
          <w:b/>
          <w:sz w:val="24"/>
          <w:szCs w:val="24"/>
        </w:rPr>
        <w:t>Профилактика ОКИ</w:t>
      </w:r>
    </w:p>
    <w:p w:rsidR="0067245B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67245B">
        <w:rPr>
          <w:rFonts w:ascii="Times New Roman" w:hAnsi="Times New Roman" w:cs="Times New Roman"/>
          <w:sz w:val="24"/>
          <w:szCs w:val="24"/>
        </w:rPr>
        <w:t>инфекций, пора</w:t>
      </w:r>
      <w:r>
        <w:rPr>
          <w:rFonts w:ascii="Times New Roman" w:hAnsi="Times New Roman" w:cs="Times New Roman"/>
          <w:sz w:val="24"/>
          <w:szCs w:val="24"/>
        </w:rPr>
        <w:t>жающих желудочно-кишечный тракт,</w:t>
      </w:r>
      <w:r w:rsidRPr="0067245B">
        <w:rPr>
          <w:rFonts w:ascii="Times New Roman" w:hAnsi="Times New Roman" w:cs="Times New Roman"/>
          <w:sz w:val="24"/>
          <w:szCs w:val="24"/>
        </w:rPr>
        <w:t xml:space="preserve"> выделяют бактериальные (дизентерия, сальмонелл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67245B">
        <w:rPr>
          <w:rFonts w:ascii="Times New Roman" w:hAnsi="Times New Roman" w:cs="Times New Roman"/>
          <w:sz w:val="24"/>
          <w:szCs w:val="24"/>
        </w:rPr>
        <w:t xml:space="preserve">з, брюшной тиф, холера, иерсиниоз) и вирусные (ротавирусная, аденовирусная, энтеровирусная, норовирусная, гепатит А). </w:t>
      </w:r>
    </w:p>
    <w:p w:rsidR="0067245B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45B">
        <w:rPr>
          <w:rFonts w:ascii="Times New Roman" w:hAnsi="Times New Roman" w:cs="Times New Roman"/>
          <w:sz w:val="24"/>
          <w:szCs w:val="24"/>
        </w:rPr>
        <w:t xml:space="preserve">Возбудители попадают в пищеварительный тракт и вызывают неприятные симптомы: повышенную температуру, тошноту, рвоту, диарею и как следствие – обезвоживание.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7245B">
        <w:rPr>
          <w:rFonts w:ascii="Times New Roman" w:hAnsi="Times New Roman" w:cs="Times New Roman"/>
          <w:sz w:val="24"/>
          <w:szCs w:val="24"/>
        </w:rPr>
        <w:t>то опасно, особенно для детского организма.</w:t>
      </w:r>
    </w:p>
    <w:p w:rsidR="0067245B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45B">
        <w:rPr>
          <w:rFonts w:ascii="Times New Roman" w:hAnsi="Times New Roman" w:cs="Times New Roman"/>
          <w:sz w:val="24"/>
          <w:szCs w:val="24"/>
        </w:rPr>
        <w:t>Чтобы уберечь себя и своих детей от кишечных инфекций, нужно соблюдать правила гигиены.</w:t>
      </w:r>
    </w:p>
    <w:p w:rsidR="001A1B72" w:rsidRDefault="0067245B" w:rsidP="00371FB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1B72">
        <w:rPr>
          <w:rFonts w:ascii="Times New Roman" w:hAnsi="Times New Roman" w:cs="Times New Roman"/>
          <w:sz w:val="24"/>
          <w:szCs w:val="24"/>
        </w:rPr>
        <w:t xml:space="preserve">Тщательно мойте руки с мылом. </w:t>
      </w:r>
    </w:p>
    <w:p w:rsidR="0067245B" w:rsidRPr="001A1B72" w:rsidRDefault="0067245B" w:rsidP="00371F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72">
        <w:rPr>
          <w:rFonts w:ascii="Times New Roman" w:hAnsi="Times New Roman" w:cs="Times New Roman"/>
          <w:sz w:val="24"/>
          <w:szCs w:val="24"/>
        </w:rPr>
        <w:t>Это простая, но обязательная процедура защитит вас от многих заболеваний. Она снижает риск заражения на 30–50%. Мыть руки нужно не только перед едой, но и непосредственно после улицы и посещения туалета, уборки, готовки. Обязательно приучите к этому реб</w:t>
      </w:r>
      <w:r w:rsidRPr="001A1B72">
        <w:rPr>
          <w:rFonts w:ascii="Times New Roman" w:hAnsi="Times New Roman" w:cs="Times New Roman"/>
          <w:sz w:val="24"/>
          <w:szCs w:val="24"/>
        </w:rPr>
        <w:t>ё</w:t>
      </w:r>
      <w:r w:rsidRPr="001A1B72">
        <w:rPr>
          <w:rFonts w:ascii="Times New Roman" w:hAnsi="Times New Roman" w:cs="Times New Roman"/>
          <w:sz w:val="24"/>
          <w:szCs w:val="24"/>
        </w:rPr>
        <w:t xml:space="preserve">нка. </w:t>
      </w:r>
    </w:p>
    <w:p w:rsidR="0067245B" w:rsidRPr="0067245B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Собираясь на прогулку, не забудьте взять </w:t>
      </w:r>
      <w:r w:rsidRPr="0067245B">
        <w:rPr>
          <w:rFonts w:ascii="Times New Roman" w:hAnsi="Times New Roman" w:cs="Times New Roman"/>
          <w:sz w:val="24"/>
          <w:szCs w:val="24"/>
        </w:rPr>
        <w:t>антибактериальные салфетки или антисептик.</w:t>
      </w:r>
    </w:p>
    <w:p w:rsidR="008B774D" w:rsidRPr="008B774D" w:rsidRDefault="0067245B" w:rsidP="00371FB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>Тщательно промывайте ягоды, фрукты и овощи под проточной водой</w:t>
      </w:r>
      <w:r w:rsidRPr="008B774D">
        <w:rPr>
          <w:rFonts w:ascii="Times New Roman" w:hAnsi="Times New Roman" w:cs="Times New Roman"/>
          <w:sz w:val="24"/>
          <w:szCs w:val="24"/>
        </w:rPr>
        <w:t xml:space="preserve">, если вы собираетесь дать плоды ребёнку - </w:t>
      </w:r>
      <w:r w:rsidRPr="008B774D">
        <w:rPr>
          <w:rFonts w:ascii="Times New Roman" w:hAnsi="Times New Roman" w:cs="Times New Roman"/>
          <w:sz w:val="24"/>
          <w:szCs w:val="24"/>
        </w:rPr>
        <w:t>ошпаривайте кипятком. Ни в коем случае не давайте детям немытые плоды, протертые, например, лишь влажной салфеткой или тряпкой.</w:t>
      </w:r>
    </w:p>
    <w:p w:rsidR="008B774D" w:rsidRDefault="008B774D" w:rsidP="00371FB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>Не пробуйте фрукты и овощи, взятые с прилавка на рынке или сорванные с грядки на даче.</w:t>
      </w:r>
    </w:p>
    <w:p w:rsidR="001A1B72" w:rsidRDefault="001A1B72" w:rsidP="00371FB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1B72">
        <w:rPr>
          <w:rFonts w:ascii="Times New Roman" w:hAnsi="Times New Roman" w:cs="Times New Roman"/>
          <w:sz w:val="24"/>
          <w:szCs w:val="24"/>
        </w:rPr>
        <w:t xml:space="preserve">Пейте воду гарантированного качества. </w:t>
      </w:r>
      <w:r w:rsidR="008B774D">
        <w:rPr>
          <w:rFonts w:ascii="Times New Roman" w:hAnsi="Times New Roman" w:cs="Times New Roman"/>
          <w:sz w:val="24"/>
          <w:szCs w:val="24"/>
        </w:rPr>
        <w:t>В</w:t>
      </w:r>
      <w:r w:rsidRPr="001A1B72">
        <w:rPr>
          <w:rFonts w:ascii="Times New Roman" w:hAnsi="Times New Roman" w:cs="Times New Roman"/>
          <w:sz w:val="24"/>
          <w:szCs w:val="24"/>
        </w:rPr>
        <w:t xml:space="preserve">оду из-под крана рекомендуется кипятить. </w:t>
      </w:r>
      <w:r w:rsidRPr="001A1B72">
        <w:rPr>
          <w:rFonts w:ascii="Times New Roman" w:hAnsi="Times New Roman" w:cs="Times New Roman"/>
          <w:sz w:val="24"/>
          <w:szCs w:val="24"/>
        </w:rPr>
        <w:t>Помните, что кипяч</w:t>
      </w:r>
      <w:r w:rsidRPr="001A1B72">
        <w:rPr>
          <w:rFonts w:ascii="Times New Roman" w:hAnsi="Times New Roman" w:cs="Times New Roman"/>
          <w:sz w:val="24"/>
          <w:szCs w:val="24"/>
        </w:rPr>
        <w:t>ё</w:t>
      </w:r>
      <w:r w:rsidRPr="001A1B72">
        <w:rPr>
          <w:rFonts w:ascii="Times New Roman" w:hAnsi="Times New Roman" w:cs="Times New Roman"/>
          <w:sz w:val="24"/>
          <w:szCs w:val="24"/>
        </w:rPr>
        <w:t>ная вода имеет срок годности – 4–6 часов.</w:t>
      </w:r>
      <w:r w:rsidRPr="001A1B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74D" w:rsidRDefault="001A1B72" w:rsidP="00371F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72">
        <w:rPr>
          <w:rFonts w:ascii="Times New Roman" w:hAnsi="Times New Roman" w:cs="Times New Roman"/>
          <w:sz w:val="24"/>
          <w:szCs w:val="24"/>
        </w:rPr>
        <w:t xml:space="preserve">Покупайте бутилированную </w:t>
      </w:r>
      <w:r>
        <w:rPr>
          <w:rFonts w:ascii="Times New Roman" w:hAnsi="Times New Roman" w:cs="Times New Roman"/>
          <w:sz w:val="24"/>
          <w:szCs w:val="24"/>
        </w:rPr>
        <w:t xml:space="preserve">воду </w:t>
      </w:r>
      <w:r w:rsidRPr="001A1B72">
        <w:rPr>
          <w:rFonts w:ascii="Times New Roman" w:hAnsi="Times New Roman" w:cs="Times New Roman"/>
          <w:sz w:val="24"/>
          <w:szCs w:val="24"/>
        </w:rPr>
        <w:t>в проверенных магазинах.</w:t>
      </w:r>
      <w:r>
        <w:rPr>
          <w:rFonts w:ascii="Times New Roman" w:hAnsi="Times New Roman" w:cs="Times New Roman"/>
          <w:sz w:val="24"/>
          <w:szCs w:val="24"/>
        </w:rPr>
        <w:t xml:space="preserve"> Для проверки </w:t>
      </w:r>
      <w:r w:rsidR="008B774D">
        <w:rPr>
          <w:rFonts w:ascii="Times New Roman" w:hAnsi="Times New Roman" w:cs="Times New Roman"/>
          <w:sz w:val="24"/>
          <w:szCs w:val="24"/>
        </w:rPr>
        <w:t xml:space="preserve">легитимности и срока годности </w:t>
      </w:r>
      <w:r>
        <w:rPr>
          <w:rFonts w:ascii="Times New Roman" w:hAnsi="Times New Roman" w:cs="Times New Roman"/>
          <w:sz w:val="24"/>
          <w:szCs w:val="24"/>
        </w:rPr>
        <w:t>используйте мобильное приложение «Честный ЗНАК»</w:t>
      </w:r>
      <w:r w:rsidR="008B774D">
        <w:rPr>
          <w:rFonts w:ascii="Times New Roman" w:hAnsi="Times New Roman" w:cs="Times New Roman"/>
          <w:sz w:val="24"/>
          <w:szCs w:val="24"/>
        </w:rPr>
        <w:t>.</w:t>
      </w:r>
    </w:p>
    <w:p w:rsidR="008B774D" w:rsidRDefault="008B774D" w:rsidP="00371FB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>Не покупайте продукты в</w:t>
      </w:r>
      <w:r w:rsidRPr="008B774D">
        <w:rPr>
          <w:rFonts w:ascii="Times New Roman" w:hAnsi="Times New Roman" w:cs="Times New Roman"/>
          <w:sz w:val="24"/>
          <w:szCs w:val="24"/>
        </w:rPr>
        <w:t xml:space="preserve"> местах несанкционированной торговли,</w:t>
      </w:r>
      <w:r w:rsidRPr="008B774D">
        <w:rPr>
          <w:rFonts w:ascii="Times New Roman" w:hAnsi="Times New Roman" w:cs="Times New Roman"/>
          <w:sz w:val="24"/>
          <w:szCs w:val="24"/>
        </w:rPr>
        <w:t xml:space="preserve"> непроверенных местах.</w:t>
      </w:r>
    </w:p>
    <w:p w:rsidR="008B774D" w:rsidRDefault="008B774D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 xml:space="preserve">Перед покупкой всегда </w:t>
      </w:r>
      <w:r>
        <w:rPr>
          <w:rFonts w:ascii="Times New Roman" w:hAnsi="Times New Roman" w:cs="Times New Roman"/>
          <w:sz w:val="24"/>
          <w:szCs w:val="24"/>
        </w:rPr>
        <w:t xml:space="preserve">внимательно </w:t>
      </w:r>
      <w:r w:rsidRPr="008B774D">
        <w:rPr>
          <w:rFonts w:ascii="Times New Roman" w:hAnsi="Times New Roman" w:cs="Times New Roman"/>
          <w:sz w:val="24"/>
          <w:szCs w:val="24"/>
        </w:rPr>
        <w:t xml:space="preserve">смотрите на срок годности товара, оценивайте внешний вид упаковки (она не должна быть поврежденной, вздутой). </w:t>
      </w:r>
    </w:p>
    <w:p w:rsidR="008B774D" w:rsidRDefault="008B774D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>Избегайте сомнительных палаток с блинами, шаурмой, пирогами.</w:t>
      </w:r>
    </w:p>
    <w:p w:rsidR="008B774D" w:rsidRDefault="008B774D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 xml:space="preserve">Орехи, купленные на развес, обязательно нужно мыть перед употреблением. </w:t>
      </w:r>
    </w:p>
    <w:p w:rsidR="008B774D" w:rsidRPr="008B774D" w:rsidRDefault="008B774D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>С осторожностью употребляйте в жару кондитерские изделия (особенно с кремом).</w:t>
      </w:r>
    </w:p>
    <w:p w:rsidR="008B774D" w:rsidRDefault="001A1B72" w:rsidP="00371FB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Соблюдайте правила гигиены </w:t>
      </w:r>
      <w:r w:rsidRPr="0067245B">
        <w:rPr>
          <w:rFonts w:ascii="Times New Roman" w:hAnsi="Times New Roman" w:cs="Times New Roman"/>
          <w:sz w:val="24"/>
          <w:szCs w:val="24"/>
        </w:rPr>
        <w:t xml:space="preserve">на кухне. </w:t>
      </w:r>
    </w:p>
    <w:p w:rsidR="008B774D" w:rsidRDefault="001A1B72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74D">
        <w:rPr>
          <w:rFonts w:ascii="Times New Roman" w:hAnsi="Times New Roman" w:cs="Times New Roman"/>
          <w:sz w:val="24"/>
          <w:szCs w:val="24"/>
        </w:rPr>
        <w:t>Регулярно производите влажную уборку, своевременно выносите мусор,</w:t>
      </w:r>
      <w:r w:rsidRPr="008B774D">
        <w:rPr>
          <w:rFonts w:ascii="Times New Roman" w:hAnsi="Times New Roman" w:cs="Times New Roman"/>
          <w:sz w:val="24"/>
          <w:szCs w:val="24"/>
        </w:rPr>
        <w:t xml:space="preserve"> </w:t>
      </w:r>
      <w:r w:rsidRPr="008B774D">
        <w:rPr>
          <w:rFonts w:ascii="Times New Roman" w:hAnsi="Times New Roman" w:cs="Times New Roman"/>
          <w:sz w:val="24"/>
          <w:szCs w:val="24"/>
        </w:rPr>
        <w:t>н</w:t>
      </w:r>
      <w:r w:rsidRPr="008B774D">
        <w:rPr>
          <w:rFonts w:ascii="Times New Roman" w:hAnsi="Times New Roman" w:cs="Times New Roman"/>
          <w:sz w:val="24"/>
          <w:szCs w:val="24"/>
        </w:rPr>
        <w:t>е ставьте пакеты из магазина на стол.</w:t>
      </w:r>
    </w:p>
    <w:p w:rsidR="008B774D" w:rsidRDefault="001A1B72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45B">
        <w:rPr>
          <w:rFonts w:ascii="Times New Roman" w:hAnsi="Times New Roman" w:cs="Times New Roman"/>
          <w:sz w:val="24"/>
          <w:szCs w:val="24"/>
        </w:rPr>
        <w:t xml:space="preserve">Используйте отдельные разделочные доски для разных типов продуктов и меняйте доски по мере изнашивания. </w:t>
      </w:r>
    </w:p>
    <w:p w:rsidR="008B774D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45B">
        <w:rPr>
          <w:rFonts w:ascii="Times New Roman" w:hAnsi="Times New Roman" w:cs="Times New Roman"/>
          <w:sz w:val="24"/>
          <w:szCs w:val="24"/>
        </w:rPr>
        <w:t>Важна тщательная тепловая обработка продуктов – при температуре выше 70 °С, тогда погибают практически все опасные микроорганизмы.</w:t>
      </w:r>
    </w:p>
    <w:p w:rsidR="0067245B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45B">
        <w:rPr>
          <w:rFonts w:ascii="Times New Roman" w:hAnsi="Times New Roman" w:cs="Times New Roman"/>
          <w:sz w:val="24"/>
          <w:szCs w:val="24"/>
        </w:rPr>
        <w:t xml:space="preserve">Старайтесь готовить мясо, рыбу, салаты на один раз. </w:t>
      </w:r>
    </w:p>
    <w:p w:rsidR="008B774D" w:rsidRDefault="0067245B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7245B">
        <w:rPr>
          <w:rFonts w:ascii="Times New Roman" w:hAnsi="Times New Roman" w:cs="Times New Roman"/>
          <w:sz w:val="24"/>
          <w:szCs w:val="24"/>
        </w:rPr>
        <w:t xml:space="preserve">статки пищи </w:t>
      </w:r>
      <w:r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67245B">
        <w:rPr>
          <w:rFonts w:ascii="Times New Roman" w:hAnsi="Times New Roman" w:cs="Times New Roman"/>
          <w:sz w:val="24"/>
          <w:szCs w:val="24"/>
        </w:rPr>
        <w:t xml:space="preserve">хранить в холодильнике, но недолго – не более шести часов. </w:t>
      </w:r>
      <w:r>
        <w:rPr>
          <w:rFonts w:ascii="Times New Roman" w:hAnsi="Times New Roman" w:cs="Times New Roman"/>
          <w:sz w:val="24"/>
          <w:szCs w:val="24"/>
        </w:rPr>
        <w:t>Особое внимание м</w:t>
      </w:r>
      <w:r w:rsidRPr="0067245B">
        <w:rPr>
          <w:rFonts w:ascii="Times New Roman" w:hAnsi="Times New Roman" w:cs="Times New Roman"/>
          <w:sz w:val="24"/>
          <w:szCs w:val="24"/>
        </w:rPr>
        <w:t>олочны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7245B">
        <w:rPr>
          <w:rFonts w:ascii="Times New Roman" w:hAnsi="Times New Roman" w:cs="Times New Roman"/>
          <w:sz w:val="24"/>
          <w:szCs w:val="24"/>
        </w:rPr>
        <w:t xml:space="preserve"> продукт</w:t>
      </w:r>
      <w:r>
        <w:rPr>
          <w:rFonts w:ascii="Times New Roman" w:hAnsi="Times New Roman" w:cs="Times New Roman"/>
          <w:sz w:val="24"/>
          <w:szCs w:val="24"/>
        </w:rPr>
        <w:t>ам – соблюдайте условия хранения, температурный режим, установленный производителем.</w:t>
      </w:r>
    </w:p>
    <w:p w:rsidR="008B774D" w:rsidRDefault="001A1B72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72">
        <w:rPr>
          <w:rFonts w:ascii="Times New Roman" w:hAnsi="Times New Roman" w:cs="Times New Roman"/>
          <w:sz w:val="24"/>
          <w:szCs w:val="24"/>
        </w:rPr>
        <w:t>Соблюдайте «тов</w:t>
      </w:r>
      <w:r>
        <w:rPr>
          <w:rFonts w:ascii="Times New Roman" w:hAnsi="Times New Roman" w:cs="Times New Roman"/>
          <w:sz w:val="24"/>
          <w:szCs w:val="24"/>
        </w:rPr>
        <w:t>арное соседство» в холодильнике:</w:t>
      </w:r>
      <w:r w:rsidRPr="001A1B72">
        <w:rPr>
          <w:rFonts w:ascii="Times New Roman" w:hAnsi="Times New Roman" w:cs="Times New Roman"/>
          <w:sz w:val="24"/>
          <w:szCs w:val="24"/>
        </w:rPr>
        <w:t xml:space="preserve"> не держите сырые продукты (мясо</w:t>
      </w:r>
      <w:r>
        <w:rPr>
          <w:rFonts w:ascii="Times New Roman" w:hAnsi="Times New Roman" w:cs="Times New Roman"/>
          <w:sz w:val="24"/>
          <w:szCs w:val="24"/>
        </w:rPr>
        <w:t>, рыбу, птицу) рядом с готовыми.</w:t>
      </w:r>
      <w:r w:rsidRPr="001A1B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74D" w:rsidRDefault="008B774D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A1B72" w:rsidRPr="001A1B72">
        <w:rPr>
          <w:rFonts w:ascii="Times New Roman" w:hAnsi="Times New Roman" w:cs="Times New Roman"/>
          <w:sz w:val="24"/>
          <w:szCs w:val="24"/>
        </w:rPr>
        <w:t>егулярно мойте холодильник.</w:t>
      </w:r>
    </w:p>
    <w:p w:rsidR="001A1B72" w:rsidRDefault="001A1B72" w:rsidP="003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72">
        <w:rPr>
          <w:rFonts w:ascii="Times New Roman" w:hAnsi="Times New Roman" w:cs="Times New Roman"/>
          <w:sz w:val="24"/>
          <w:szCs w:val="24"/>
        </w:rPr>
        <w:t>Следите за сроком годности продуктов.</w:t>
      </w:r>
    </w:p>
    <w:p w:rsidR="00371FB3" w:rsidRDefault="0067245B" w:rsidP="00371FB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FB3">
        <w:rPr>
          <w:rFonts w:ascii="Times New Roman" w:hAnsi="Times New Roman" w:cs="Times New Roman"/>
          <w:sz w:val="24"/>
          <w:szCs w:val="24"/>
        </w:rPr>
        <w:t>Следите за чистотой помещений. Периодически протирайте все поверхности влажной тряпкой, особенно если у вас есть животные; игрушки промывайте в мыльном растворе.</w:t>
      </w:r>
    </w:p>
    <w:p w:rsidR="0067245B" w:rsidRDefault="0067245B" w:rsidP="00371FB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FB3">
        <w:rPr>
          <w:rFonts w:ascii="Times New Roman" w:hAnsi="Times New Roman" w:cs="Times New Roman"/>
          <w:sz w:val="24"/>
          <w:szCs w:val="24"/>
        </w:rPr>
        <w:t xml:space="preserve">Не купайтесь в </w:t>
      </w:r>
      <w:r w:rsidR="00371FB3">
        <w:rPr>
          <w:rFonts w:ascii="Times New Roman" w:hAnsi="Times New Roman" w:cs="Times New Roman"/>
          <w:sz w:val="24"/>
          <w:szCs w:val="24"/>
        </w:rPr>
        <w:t>запрещённых местах. При нахождении в бассейне, купании в водоёме старайтесь</w:t>
      </w:r>
      <w:r w:rsidRPr="00371FB3">
        <w:rPr>
          <w:rFonts w:ascii="Times New Roman" w:hAnsi="Times New Roman" w:cs="Times New Roman"/>
          <w:sz w:val="24"/>
          <w:szCs w:val="24"/>
        </w:rPr>
        <w:t xml:space="preserve"> </w:t>
      </w:r>
      <w:r w:rsidR="00371FB3">
        <w:rPr>
          <w:rFonts w:ascii="Times New Roman" w:hAnsi="Times New Roman" w:cs="Times New Roman"/>
          <w:sz w:val="24"/>
          <w:szCs w:val="24"/>
        </w:rPr>
        <w:t>н</w:t>
      </w:r>
      <w:r w:rsidRPr="00371FB3">
        <w:rPr>
          <w:rFonts w:ascii="Times New Roman" w:hAnsi="Times New Roman" w:cs="Times New Roman"/>
          <w:sz w:val="24"/>
          <w:szCs w:val="24"/>
        </w:rPr>
        <w:t>е глота</w:t>
      </w:r>
      <w:r w:rsidR="00371FB3">
        <w:rPr>
          <w:rFonts w:ascii="Times New Roman" w:hAnsi="Times New Roman" w:cs="Times New Roman"/>
          <w:sz w:val="24"/>
          <w:szCs w:val="24"/>
        </w:rPr>
        <w:t>ть</w:t>
      </w:r>
      <w:r w:rsidRPr="00371FB3">
        <w:rPr>
          <w:rFonts w:ascii="Times New Roman" w:hAnsi="Times New Roman" w:cs="Times New Roman"/>
          <w:sz w:val="24"/>
          <w:szCs w:val="24"/>
        </w:rPr>
        <w:t xml:space="preserve"> воду.</w:t>
      </w:r>
    </w:p>
    <w:p w:rsidR="00371FB3" w:rsidRPr="00371FB3" w:rsidRDefault="00371FB3" w:rsidP="00371FB3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Управление Роспотребнадзора по Мурманской области </w:t>
      </w:r>
    </w:p>
    <w:sectPr w:rsidR="00371FB3" w:rsidRPr="00371FB3" w:rsidSect="00C008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993BF9"/>
    <w:multiLevelType w:val="hybridMultilevel"/>
    <w:tmpl w:val="30745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CF"/>
    <w:rsid w:val="00185A61"/>
    <w:rsid w:val="001A1B72"/>
    <w:rsid w:val="002B4721"/>
    <w:rsid w:val="00371FB3"/>
    <w:rsid w:val="003A48BE"/>
    <w:rsid w:val="003B6A02"/>
    <w:rsid w:val="005C3DCF"/>
    <w:rsid w:val="0067245B"/>
    <w:rsid w:val="008B774D"/>
    <w:rsid w:val="008C7DFF"/>
    <w:rsid w:val="009F2D29"/>
    <w:rsid w:val="00AE362D"/>
    <w:rsid w:val="00C0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35B45-A9E9-4642-BE03-A6024D34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Милошевская</dc:creator>
  <cp:keywords/>
  <dc:description/>
  <cp:lastModifiedBy>Маргарита В. Милошевская</cp:lastModifiedBy>
  <cp:revision>4</cp:revision>
  <dcterms:created xsi:type="dcterms:W3CDTF">2026-05-27T08:37:00Z</dcterms:created>
  <dcterms:modified xsi:type="dcterms:W3CDTF">2026-05-27T09:11:00Z</dcterms:modified>
</cp:coreProperties>
</file>